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934FB4" w14:textId="77777777" w:rsidR="00657A01" w:rsidRDefault="00657A01" w:rsidP="00657A01">
      <w:pPr>
        <w:spacing w:line="480" w:lineRule="auto"/>
        <w:jc w:val="center"/>
        <w:rPr>
          <w:rFonts w:ascii="Times New Roman" w:hAnsi="Times New Roman" w:cs="Times New Roman"/>
          <w:sz w:val="24"/>
          <w:szCs w:val="24"/>
          <w:lang w:val="en-US"/>
        </w:rPr>
      </w:pPr>
    </w:p>
    <w:p w14:paraId="30483B3F" w14:textId="77777777" w:rsidR="00657A01" w:rsidRDefault="00657A01" w:rsidP="00657A01">
      <w:pPr>
        <w:spacing w:line="480" w:lineRule="auto"/>
        <w:jc w:val="center"/>
        <w:rPr>
          <w:rFonts w:ascii="Times New Roman" w:hAnsi="Times New Roman" w:cs="Times New Roman"/>
          <w:sz w:val="24"/>
          <w:szCs w:val="24"/>
          <w:lang w:val="en-US"/>
        </w:rPr>
      </w:pPr>
    </w:p>
    <w:p w14:paraId="02520872" w14:textId="77777777" w:rsidR="00657A01" w:rsidRDefault="00657A01" w:rsidP="00657A01">
      <w:pPr>
        <w:spacing w:line="480" w:lineRule="auto"/>
        <w:jc w:val="center"/>
        <w:rPr>
          <w:rFonts w:ascii="Times New Roman" w:hAnsi="Times New Roman" w:cs="Times New Roman"/>
          <w:sz w:val="24"/>
          <w:szCs w:val="24"/>
          <w:lang w:val="en-US"/>
        </w:rPr>
      </w:pPr>
    </w:p>
    <w:p w14:paraId="39EFD8CA" w14:textId="0C37D0B5" w:rsidR="00657A01" w:rsidRDefault="00657A01" w:rsidP="00657A01">
      <w:pPr>
        <w:spacing w:line="480" w:lineRule="auto"/>
        <w:jc w:val="center"/>
        <w:rPr>
          <w:rFonts w:ascii="Times New Roman" w:hAnsi="Times New Roman" w:cs="Times New Roman"/>
          <w:sz w:val="24"/>
          <w:szCs w:val="24"/>
          <w:lang w:val="en-US"/>
        </w:rPr>
      </w:pPr>
    </w:p>
    <w:p w14:paraId="544E5930" w14:textId="77777777" w:rsidR="00657A01" w:rsidRDefault="00657A01" w:rsidP="00657A01">
      <w:pPr>
        <w:spacing w:line="480" w:lineRule="auto"/>
        <w:jc w:val="center"/>
        <w:rPr>
          <w:rFonts w:ascii="Times New Roman" w:hAnsi="Times New Roman" w:cs="Times New Roman"/>
          <w:sz w:val="24"/>
          <w:szCs w:val="24"/>
          <w:lang w:val="en-US"/>
        </w:rPr>
      </w:pPr>
    </w:p>
    <w:p w14:paraId="16F18517" w14:textId="77777777" w:rsidR="00657A01" w:rsidRDefault="00657A01" w:rsidP="00657A01">
      <w:pPr>
        <w:spacing w:line="480" w:lineRule="auto"/>
        <w:jc w:val="center"/>
        <w:rPr>
          <w:rFonts w:ascii="Times New Roman" w:hAnsi="Times New Roman" w:cs="Times New Roman"/>
          <w:sz w:val="24"/>
          <w:szCs w:val="24"/>
          <w:lang w:val="en-US"/>
        </w:rPr>
      </w:pPr>
    </w:p>
    <w:p w14:paraId="7939D945" w14:textId="415C8F48" w:rsidR="00657A01" w:rsidRDefault="00657A01" w:rsidP="00657A01">
      <w:pPr>
        <w:spacing w:line="480" w:lineRule="auto"/>
        <w:jc w:val="center"/>
        <w:rPr>
          <w:rFonts w:ascii="Times New Roman" w:hAnsi="Times New Roman" w:cs="Times New Roman"/>
          <w:sz w:val="24"/>
          <w:szCs w:val="24"/>
          <w:lang w:val="en-US"/>
        </w:rPr>
      </w:pPr>
      <w:r w:rsidRPr="00657A01">
        <w:rPr>
          <w:rFonts w:ascii="Times New Roman" w:hAnsi="Times New Roman" w:cs="Times New Roman"/>
          <w:sz w:val="24"/>
          <w:szCs w:val="24"/>
          <w:lang w:val="en-US"/>
        </w:rPr>
        <w:t xml:space="preserve">Journal: </w:t>
      </w:r>
      <w:r w:rsidRPr="00657A01">
        <w:rPr>
          <w:rFonts w:ascii="Times New Roman" w:hAnsi="Times New Roman" w:cs="Times New Roman"/>
          <w:sz w:val="24"/>
          <w:szCs w:val="24"/>
          <w:lang w:val="en-US"/>
        </w:rPr>
        <w:t>Problems Met by Expatriates on Foreign Assignments</w:t>
      </w:r>
    </w:p>
    <w:p w14:paraId="4632CB40" w14:textId="25E51168" w:rsidR="00657A01" w:rsidRDefault="00657A01" w:rsidP="00657A0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5FD99400" w14:textId="2AB23D61" w:rsidR="00657A01" w:rsidRDefault="00657A01" w:rsidP="00657A0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0CEA4896" w14:textId="77777777" w:rsidR="00657A01" w:rsidRDefault="00657A01" w:rsidP="00657A0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2E97D3F" w14:textId="5DCC97D9" w:rsidR="00657A01" w:rsidRPr="00657A01" w:rsidRDefault="00657A01" w:rsidP="00657A01">
      <w:pPr>
        <w:spacing w:line="480" w:lineRule="auto"/>
        <w:jc w:val="center"/>
        <w:rPr>
          <w:rFonts w:ascii="Times New Roman" w:hAnsi="Times New Roman" w:cs="Times New Roman"/>
          <w:sz w:val="24"/>
          <w:szCs w:val="24"/>
          <w:lang w:val="en-US"/>
        </w:rPr>
      </w:pPr>
      <w:r w:rsidRPr="00657A01">
        <w:rPr>
          <w:rFonts w:ascii="Times New Roman" w:hAnsi="Times New Roman" w:cs="Times New Roman"/>
          <w:sz w:val="24"/>
          <w:szCs w:val="24"/>
          <w:lang w:val="en-US"/>
        </w:rPr>
        <w:lastRenderedPageBreak/>
        <w:t>Journal: Problems Met by Expatriates on Foreign Assignments</w:t>
      </w:r>
    </w:p>
    <w:p w14:paraId="3B51254D" w14:textId="179AA8C1" w:rsidR="00657A01" w:rsidRPr="00657A01" w:rsidRDefault="00657A01" w:rsidP="00657A01">
      <w:pPr>
        <w:spacing w:line="480" w:lineRule="auto"/>
        <w:ind w:firstLine="720"/>
        <w:rPr>
          <w:rFonts w:ascii="Times New Roman" w:hAnsi="Times New Roman" w:cs="Times New Roman"/>
          <w:sz w:val="24"/>
          <w:szCs w:val="24"/>
          <w:lang w:val="en-US"/>
        </w:rPr>
      </w:pPr>
      <w:r w:rsidRPr="00657A01">
        <w:rPr>
          <w:rFonts w:ascii="Times New Roman" w:hAnsi="Times New Roman" w:cs="Times New Roman"/>
          <w:sz w:val="24"/>
          <w:szCs w:val="24"/>
          <w:lang w:val="en-US"/>
        </w:rPr>
        <w:t xml:space="preserve">It is indeed true to pass that there are problems that make the mandates given to foreign employees impossible to implement. Some of these problems make it hard to deliver what is needed at places </w:t>
      </w:r>
      <w:r w:rsidR="004C7E32">
        <w:rPr>
          <w:rFonts w:ascii="Times New Roman" w:hAnsi="Times New Roman" w:cs="Times New Roman"/>
          <w:sz w:val="24"/>
          <w:szCs w:val="24"/>
          <w:lang w:val="en-US"/>
        </w:rPr>
        <w:t xml:space="preserve">of </w:t>
      </w:r>
      <w:r w:rsidRPr="00657A01">
        <w:rPr>
          <w:rFonts w:ascii="Times New Roman" w:hAnsi="Times New Roman" w:cs="Times New Roman"/>
          <w:sz w:val="24"/>
          <w:szCs w:val="24"/>
          <w:lang w:val="en-US"/>
        </w:rPr>
        <w:t>work</w:t>
      </w:r>
      <w:r w:rsidR="004C7E32">
        <w:rPr>
          <w:rFonts w:ascii="Times New Roman" w:hAnsi="Times New Roman" w:cs="Times New Roman"/>
          <w:sz w:val="24"/>
          <w:szCs w:val="24"/>
          <w:lang w:val="en-US"/>
        </w:rPr>
        <w:t>,</w:t>
      </w:r>
      <w:r w:rsidRPr="00657A01">
        <w:rPr>
          <w:rFonts w:ascii="Times New Roman" w:hAnsi="Times New Roman" w:cs="Times New Roman"/>
          <w:sz w:val="24"/>
          <w:szCs w:val="24"/>
          <w:lang w:val="en-US"/>
        </w:rPr>
        <w:t xml:space="preserve"> be it foreign or domestic. Among the challenges include lack of international experience that goes with </w:t>
      </w:r>
      <w:r w:rsidR="004C7E32">
        <w:rPr>
          <w:rFonts w:ascii="Times New Roman" w:hAnsi="Times New Roman" w:cs="Times New Roman"/>
          <w:sz w:val="24"/>
          <w:szCs w:val="24"/>
          <w:lang w:val="en-US"/>
        </w:rPr>
        <w:t xml:space="preserve">a </w:t>
      </w:r>
      <w:r w:rsidRPr="00657A01">
        <w:rPr>
          <w:rFonts w:ascii="Times New Roman" w:hAnsi="Times New Roman" w:cs="Times New Roman"/>
          <w:sz w:val="24"/>
          <w:szCs w:val="24"/>
          <w:lang w:val="en-US"/>
        </w:rPr>
        <w:t xml:space="preserve">specific country of posting. In </w:t>
      </w:r>
      <w:r w:rsidR="004C7E32" w:rsidRPr="00657A01">
        <w:rPr>
          <w:rFonts w:ascii="Times New Roman" w:hAnsi="Times New Roman" w:cs="Times New Roman"/>
          <w:sz w:val="24"/>
          <w:szCs w:val="24"/>
          <w:lang w:val="en-US"/>
        </w:rPr>
        <w:t>a</w:t>
      </w:r>
      <w:r w:rsidR="004C7E32">
        <w:rPr>
          <w:rFonts w:ascii="Times New Roman" w:hAnsi="Times New Roman" w:cs="Times New Roman"/>
          <w:sz w:val="24"/>
          <w:szCs w:val="24"/>
          <w:lang w:val="en-US"/>
        </w:rPr>
        <w:t xml:space="preserve"> </w:t>
      </w:r>
      <w:r w:rsidRPr="00657A01">
        <w:rPr>
          <w:rFonts w:ascii="Times New Roman" w:hAnsi="Times New Roman" w:cs="Times New Roman"/>
          <w:sz w:val="24"/>
          <w:szCs w:val="24"/>
          <w:lang w:val="en-US"/>
        </w:rPr>
        <w:t>case for instance an American is posted to head Asian subsidiary companies that he has never been to</w:t>
      </w:r>
      <w:r w:rsidR="004C7E32">
        <w:rPr>
          <w:rFonts w:ascii="Times New Roman" w:hAnsi="Times New Roman" w:cs="Times New Roman"/>
          <w:sz w:val="24"/>
          <w:szCs w:val="24"/>
          <w:lang w:val="en-US"/>
        </w:rPr>
        <w:t>; h</w:t>
      </w:r>
      <w:r w:rsidRPr="00657A01">
        <w:rPr>
          <w:rFonts w:ascii="Times New Roman" w:hAnsi="Times New Roman" w:cs="Times New Roman"/>
          <w:sz w:val="24"/>
          <w:szCs w:val="24"/>
          <w:lang w:val="en-US"/>
        </w:rPr>
        <w:t xml:space="preserve">e meets challenges ranging from slow adaptability to the culture (their food for which he intends to run is unknown to him). These aspects </w:t>
      </w:r>
      <w:r w:rsidR="004C7E32">
        <w:rPr>
          <w:rFonts w:ascii="Times New Roman" w:hAnsi="Times New Roman" w:cs="Times New Roman"/>
          <w:sz w:val="24"/>
          <w:szCs w:val="24"/>
          <w:lang w:val="en-US"/>
        </w:rPr>
        <w:t>negatively impact</w:t>
      </w:r>
      <w:r w:rsidRPr="00657A01">
        <w:rPr>
          <w:rFonts w:ascii="Times New Roman" w:hAnsi="Times New Roman" w:cs="Times New Roman"/>
          <w:sz w:val="24"/>
          <w:szCs w:val="24"/>
          <w:lang w:val="en-US"/>
        </w:rPr>
        <w:t xml:space="preserve"> </w:t>
      </w:r>
      <w:r w:rsidR="004C7E32">
        <w:rPr>
          <w:rFonts w:ascii="Times New Roman" w:hAnsi="Times New Roman" w:cs="Times New Roman"/>
          <w:sz w:val="24"/>
          <w:szCs w:val="24"/>
          <w:lang w:val="en-US"/>
        </w:rPr>
        <w:t>the</w:t>
      </w:r>
      <w:r w:rsidRPr="00657A01">
        <w:rPr>
          <w:rFonts w:ascii="Times New Roman" w:hAnsi="Times New Roman" w:cs="Times New Roman"/>
          <w:sz w:val="24"/>
          <w:szCs w:val="24"/>
          <w:lang w:val="en-US"/>
        </w:rPr>
        <w:t xml:space="preserve"> generation of needed revenue and </w:t>
      </w:r>
      <w:r w:rsidR="004C7E32">
        <w:rPr>
          <w:rFonts w:ascii="Times New Roman" w:hAnsi="Times New Roman" w:cs="Times New Roman"/>
          <w:sz w:val="24"/>
          <w:szCs w:val="24"/>
          <w:lang w:val="en-US"/>
        </w:rPr>
        <w:t xml:space="preserve">the </w:t>
      </w:r>
      <w:r w:rsidRPr="00657A01">
        <w:rPr>
          <w:rFonts w:ascii="Times New Roman" w:hAnsi="Times New Roman" w:cs="Times New Roman"/>
          <w:sz w:val="24"/>
          <w:szCs w:val="24"/>
          <w:lang w:val="en-US"/>
        </w:rPr>
        <w:t xml:space="preserve">integration of various aspects of the market. At the end of the contract period and with due to bad performance, he may not get </w:t>
      </w:r>
      <w:r w:rsidR="004C7E32">
        <w:rPr>
          <w:rFonts w:ascii="Times New Roman" w:hAnsi="Times New Roman" w:cs="Times New Roman"/>
          <w:sz w:val="24"/>
          <w:szCs w:val="24"/>
          <w:lang w:val="en-US"/>
        </w:rPr>
        <w:t xml:space="preserve">a </w:t>
      </w:r>
      <w:r w:rsidRPr="00657A01">
        <w:rPr>
          <w:rFonts w:ascii="Times New Roman" w:hAnsi="Times New Roman" w:cs="Times New Roman"/>
          <w:sz w:val="24"/>
          <w:szCs w:val="24"/>
          <w:lang w:val="en-US"/>
        </w:rPr>
        <w:t>promotion when he returns home.</w:t>
      </w:r>
    </w:p>
    <w:p w14:paraId="3310D0EB" w14:textId="104E137C" w:rsidR="00657A01" w:rsidRPr="00657A01" w:rsidRDefault="00657A01" w:rsidP="00657A01">
      <w:pPr>
        <w:spacing w:line="480" w:lineRule="auto"/>
        <w:ind w:firstLine="720"/>
        <w:rPr>
          <w:rFonts w:ascii="Times New Roman" w:hAnsi="Times New Roman" w:cs="Times New Roman"/>
          <w:sz w:val="24"/>
          <w:szCs w:val="24"/>
          <w:lang w:val="en-US"/>
        </w:rPr>
      </w:pPr>
      <w:r w:rsidRPr="00657A01">
        <w:rPr>
          <w:rFonts w:ascii="Times New Roman" w:hAnsi="Times New Roman" w:cs="Times New Roman"/>
          <w:sz w:val="24"/>
          <w:szCs w:val="24"/>
          <w:lang w:val="en-US"/>
        </w:rPr>
        <w:t xml:space="preserve">In </w:t>
      </w:r>
      <w:r w:rsidR="004C7E32">
        <w:rPr>
          <w:rFonts w:ascii="Times New Roman" w:hAnsi="Times New Roman" w:cs="Times New Roman"/>
          <w:sz w:val="24"/>
          <w:szCs w:val="24"/>
          <w:lang w:val="en-US"/>
        </w:rPr>
        <w:t>some</w:t>
      </w:r>
      <w:r w:rsidRPr="00657A01">
        <w:rPr>
          <w:rFonts w:ascii="Times New Roman" w:hAnsi="Times New Roman" w:cs="Times New Roman"/>
          <w:sz w:val="24"/>
          <w:szCs w:val="24"/>
          <w:lang w:val="en-US"/>
        </w:rPr>
        <w:t xml:space="preserve"> cases</w:t>
      </w:r>
      <w:r w:rsidR="004C7E32">
        <w:rPr>
          <w:rFonts w:ascii="Times New Roman" w:hAnsi="Times New Roman" w:cs="Times New Roman"/>
          <w:sz w:val="24"/>
          <w:szCs w:val="24"/>
          <w:lang w:val="en-US"/>
        </w:rPr>
        <w:t>,</w:t>
      </w:r>
      <w:r w:rsidRPr="00657A01">
        <w:rPr>
          <w:rFonts w:ascii="Times New Roman" w:hAnsi="Times New Roman" w:cs="Times New Roman"/>
          <w:sz w:val="24"/>
          <w:szCs w:val="24"/>
          <w:lang w:val="en-US"/>
        </w:rPr>
        <w:t xml:space="preserve"> the firms that send or assign these expatriate employees fail to provide strategies for employing the intended personnel for the given available positions. With this lack of experience and orientation to the given post, it is limited to expand and grow and it makes it impossible to deliver foreign mandates given to the employee.  This inconsistency makes service delivery impossible and challenging. </w:t>
      </w:r>
    </w:p>
    <w:p w14:paraId="75469543" w14:textId="5AA2D0FD" w:rsidR="00657A01" w:rsidRPr="00657A01" w:rsidRDefault="00657A01" w:rsidP="00657A01">
      <w:pPr>
        <w:spacing w:line="480" w:lineRule="auto"/>
        <w:ind w:firstLine="720"/>
        <w:rPr>
          <w:rFonts w:ascii="Times New Roman" w:hAnsi="Times New Roman" w:cs="Times New Roman"/>
          <w:sz w:val="24"/>
          <w:szCs w:val="24"/>
          <w:lang w:val="en-US"/>
        </w:rPr>
      </w:pPr>
      <w:r w:rsidRPr="00657A01">
        <w:rPr>
          <w:rFonts w:ascii="Times New Roman" w:hAnsi="Times New Roman" w:cs="Times New Roman"/>
          <w:sz w:val="24"/>
          <w:szCs w:val="24"/>
          <w:lang w:val="en-US"/>
        </w:rPr>
        <w:t>It is appropriate on the firm’s side to put measures in place that</w:t>
      </w:r>
      <w:r w:rsidR="00A9431B">
        <w:rPr>
          <w:rFonts w:ascii="Times New Roman" w:hAnsi="Times New Roman" w:cs="Times New Roman"/>
          <w:sz w:val="24"/>
          <w:szCs w:val="24"/>
          <w:lang w:val="en-US"/>
        </w:rPr>
        <w:t xml:space="preserve"> will</w:t>
      </w:r>
      <w:r w:rsidRPr="00657A01">
        <w:rPr>
          <w:rFonts w:ascii="Times New Roman" w:hAnsi="Times New Roman" w:cs="Times New Roman"/>
          <w:sz w:val="24"/>
          <w:szCs w:val="24"/>
          <w:lang w:val="en-US"/>
        </w:rPr>
        <w:t xml:space="preserve"> correctly get the best individuals, the experienced and those that show </w:t>
      </w:r>
      <w:r w:rsidR="004C7E32">
        <w:rPr>
          <w:rFonts w:ascii="Times New Roman" w:hAnsi="Times New Roman" w:cs="Times New Roman"/>
          <w:sz w:val="24"/>
          <w:szCs w:val="24"/>
          <w:lang w:val="en-US"/>
        </w:rPr>
        <w:t xml:space="preserve">a </w:t>
      </w:r>
      <w:r w:rsidRPr="00657A01">
        <w:rPr>
          <w:rFonts w:ascii="Times New Roman" w:hAnsi="Times New Roman" w:cs="Times New Roman"/>
          <w:sz w:val="24"/>
          <w:szCs w:val="24"/>
          <w:lang w:val="en-US"/>
        </w:rPr>
        <w:t xml:space="preserve">grasp of enough competencies that are adequate for the job. The firms could conversely liaise with the regional heads of those subsidiaries companies to evaluate and analyze the different market demands that come with those foreign markets. When these aspects are correctly taken into account, it will become easier for expatriate employees to deliver what is needed of them. The challenges they face will </w:t>
      </w:r>
      <w:r w:rsidR="004C7E32">
        <w:rPr>
          <w:rFonts w:ascii="Times New Roman" w:hAnsi="Times New Roman" w:cs="Times New Roman"/>
          <w:sz w:val="24"/>
          <w:szCs w:val="24"/>
          <w:lang w:val="en-US"/>
        </w:rPr>
        <w:t xml:space="preserve">be </w:t>
      </w:r>
      <w:r w:rsidRPr="00657A01">
        <w:rPr>
          <w:rFonts w:ascii="Times New Roman" w:hAnsi="Times New Roman" w:cs="Times New Roman"/>
          <w:sz w:val="24"/>
          <w:szCs w:val="24"/>
          <w:lang w:val="en-US"/>
        </w:rPr>
        <w:t>reduced to great lengths</w:t>
      </w:r>
      <w:r w:rsidR="004C7E32">
        <w:rPr>
          <w:rFonts w:ascii="Times New Roman" w:hAnsi="Times New Roman" w:cs="Times New Roman"/>
          <w:sz w:val="24"/>
          <w:szCs w:val="24"/>
          <w:lang w:val="en-US"/>
        </w:rPr>
        <w:t>,</w:t>
      </w:r>
      <w:r w:rsidRPr="00657A01">
        <w:rPr>
          <w:rFonts w:ascii="Times New Roman" w:hAnsi="Times New Roman" w:cs="Times New Roman"/>
          <w:sz w:val="24"/>
          <w:szCs w:val="24"/>
          <w:lang w:val="en-US"/>
        </w:rPr>
        <w:t xml:space="preserve"> and in turn</w:t>
      </w:r>
      <w:r w:rsidR="004C7E32">
        <w:rPr>
          <w:rFonts w:ascii="Times New Roman" w:hAnsi="Times New Roman" w:cs="Times New Roman"/>
          <w:sz w:val="24"/>
          <w:szCs w:val="24"/>
          <w:lang w:val="en-US"/>
        </w:rPr>
        <w:t>,</w:t>
      </w:r>
      <w:r w:rsidRPr="00657A01">
        <w:rPr>
          <w:rFonts w:ascii="Times New Roman" w:hAnsi="Times New Roman" w:cs="Times New Roman"/>
          <w:sz w:val="24"/>
          <w:szCs w:val="24"/>
          <w:lang w:val="en-US"/>
        </w:rPr>
        <w:t xml:space="preserve"> they will report better feedback when they return home.</w:t>
      </w:r>
    </w:p>
    <w:sectPr w:rsidR="00657A01" w:rsidRPr="00657A01" w:rsidSect="00657A0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BBBE4B" w14:textId="77777777" w:rsidR="00C13DD0" w:rsidRDefault="00C13DD0" w:rsidP="00657A01">
      <w:pPr>
        <w:spacing w:after="0" w:line="240" w:lineRule="auto"/>
      </w:pPr>
      <w:r>
        <w:separator/>
      </w:r>
    </w:p>
  </w:endnote>
  <w:endnote w:type="continuationSeparator" w:id="0">
    <w:p w14:paraId="6D899F6B" w14:textId="77777777" w:rsidR="00C13DD0" w:rsidRDefault="00C13DD0" w:rsidP="00657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79F65A" w14:textId="77777777" w:rsidR="00C13DD0" w:rsidRDefault="00C13DD0" w:rsidP="00657A01">
      <w:pPr>
        <w:spacing w:after="0" w:line="240" w:lineRule="auto"/>
      </w:pPr>
      <w:r>
        <w:separator/>
      </w:r>
    </w:p>
  </w:footnote>
  <w:footnote w:type="continuationSeparator" w:id="0">
    <w:p w14:paraId="4AC09807" w14:textId="77777777" w:rsidR="00C13DD0" w:rsidRDefault="00C13DD0" w:rsidP="00657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798026391"/>
      <w:docPartObj>
        <w:docPartGallery w:val="Page Numbers (Top of Page)"/>
        <w:docPartUnique/>
      </w:docPartObj>
    </w:sdtPr>
    <w:sdtEndPr>
      <w:rPr>
        <w:noProof/>
      </w:rPr>
    </w:sdtEndPr>
    <w:sdtContent>
      <w:p w14:paraId="22FB88F1" w14:textId="65579788" w:rsidR="00657A01" w:rsidRPr="00657A01" w:rsidRDefault="00657A01" w:rsidP="00657A01">
        <w:pPr>
          <w:pStyle w:val="Header"/>
          <w:jc w:val="right"/>
          <w:rPr>
            <w:rFonts w:ascii="Times New Roman" w:hAnsi="Times New Roman" w:cs="Times New Roman"/>
            <w:sz w:val="20"/>
            <w:szCs w:val="20"/>
          </w:rPr>
        </w:pPr>
        <w:r w:rsidRPr="00657A01">
          <w:rPr>
            <w:rFonts w:ascii="Times New Roman" w:hAnsi="Times New Roman" w:cs="Times New Roman"/>
            <w:sz w:val="20"/>
            <w:szCs w:val="20"/>
            <w:lang w:val="en-US"/>
          </w:rPr>
          <w:t>JOURNAL: PROBLEMS MET BY EXPATRIATES ON FOREIGN ASSIGNMENTS</w:t>
        </w:r>
        <w:r>
          <w:rPr>
            <w:rFonts w:ascii="Times New Roman" w:hAnsi="Times New Roman" w:cs="Times New Roman"/>
            <w:sz w:val="20"/>
            <w:szCs w:val="20"/>
          </w:rPr>
          <w:tab/>
        </w:r>
        <w:r w:rsidRPr="00657A01">
          <w:rPr>
            <w:rFonts w:ascii="Times New Roman" w:hAnsi="Times New Roman" w:cs="Times New Roman"/>
            <w:sz w:val="20"/>
            <w:szCs w:val="20"/>
          </w:rPr>
          <w:fldChar w:fldCharType="begin"/>
        </w:r>
        <w:r w:rsidRPr="00657A01">
          <w:rPr>
            <w:rFonts w:ascii="Times New Roman" w:hAnsi="Times New Roman" w:cs="Times New Roman"/>
            <w:sz w:val="20"/>
            <w:szCs w:val="20"/>
          </w:rPr>
          <w:instrText xml:space="preserve"> PAGE   \* MERGEFORMAT </w:instrText>
        </w:r>
        <w:r w:rsidRPr="00657A01">
          <w:rPr>
            <w:rFonts w:ascii="Times New Roman" w:hAnsi="Times New Roman" w:cs="Times New Roman"/>
            <w:sz w:val="20"/>
            <w:szCs w:val="20"/>
          </w:rPr>
          <w:fldChar w:fldCharType="separate"/>
        </w:r>
        <w:r w:rsidRPr="00657A01">
          <w:rPr>
            <w:rFonts w:ascii="Times New Roman" w:hAnsi="Times New Roman" w:cs="Times New Roman"/>
            <w:noProof/>
            <w:sz w:val="20"/>
            <w:szCs w:val="20"/>
          </w:rPr>
          <w:t>2</w:t>
        </w:r>
        <w:r w:rsidRPr="00657A01">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080023289"/>
      <w:docPartObj>
        <w:docPartGallery w:val="Page Numbers (Top of Page)"/>
        <w:docPartUnique/>
      </w:docPartObj>
    </w:sdtPr>
    <w:sdtEndPr>
      <w:rPr>
        <w:noProof/>
      </w:rPr>
    </w:sdtEndPr>
    <w:sdtContent>
      <w:p w14:paraId="5FF09220" w14:textId="71B132DC" w:rsidR="00657A01" w:rsidRPr="00657A01" w:rsidRDefault="00657A01" w:rsidP="00657A01">
        <w:pPr>
          <w:pStyle w:val="Header"/>
          <w:jc w:val="right"/>
          <w:rPr>
            <w:rFonts w:ascii="Times New Roman" w:hAnsi="Times New Roman" w:cs="Times New Roman"/>
            <w:sz w:val="20"/>
            <w:szCs w:val="20"/>
          </w:rPr>
        </w:pPr>
        <w:r>
          <w:rPr>
            <w:rFonts w:ascii="Times New Roman" w:hAnsi="Times New Roman" w:cs="Times New Roman"/>
            <w:sz w:val="20"/>
            <w:szCs w:val="20"/>
            <w:lang w:val="en-US"/>
          </w:rPr>
          <w:t xml:space="preserve">Running head: </w:t>
        </w:r>
        <w:r w:rsidRPr="00657A01">
          <w:rPr>
            <w:rFonts w:ascii="Times New Roman" w:hAnsi="Times New Roman" w:cs="Times New Roman"/>
            <w:sz w:val="20"/>
            <w:szCs w:val="20"/>
            <w:lang w:val="en-US"/>
          </w:rPr>
          <w:t>JOURNAL: PROBLEMS MET BY EXPATRIATES ON FOREIGN ASSIGNMENTS</w:t>
        </w:r>
        <w:r>
          <w:rPr>
            <w:rFonts w:ascii="Times New Roman" w:hAnsi="Times New Roman" w:cs="Times New Roman"/>
            <w:sz w:val="20"/>
            <w:szCs w:val="20"/>
          </w:rPr>
          <w:tab/>
        </w:r>
        <w:r w:rsidRPr="00657A01">
          <w:rPr>
            <w:rFonts w:ascii="Times New Roman" w:hAnsi="Times New Roman" w:cs="Times New Roman"/>
            <w:sz w:val="20"/>
            <w:szCs w:val="20"/>
          </w:rPr>
          <w:fldChar w:fldCharType="begin"/>
        </w:r>
        <w:r w:rsidRPr="00657A01">
          <w:rPr>
            <w:rFonts w:ascii="Times New Roman" w:hAnsi="Times New Roman" w:cs="Times New Roman"/>
            <w:sz w:val="20"/>
            <w:szCs w:val="20"/>
          </w:rPr>
          <w:instrText xml:space="preserve"> PAGE   \* MERGEFORMAT </w:instrText>
        </w:r>
        <w:r w:rsidRPr="00657A01">
          <w:rPr>
            <w:rFonts w:ascii="Times New Roman" w:hAnsi="Times New Roman" w:cs="Times New Roman"/>
            <w:sz w:val="20"/>
            <w:szCs w:val="20"/>
          </w:rPr>
          <w:fldChar w:fldCharType="separate"/>
        </w:r>
        <w:r w:rsidRPr="00657A01">
          <w:rPr>
            <w:rFonts w:ascii="Times New Roman" w:hAnsi="Times New Roman" w:cs="Times New Roman"/>
            <w:noProof/>
            <w:sz w:val="20"/>
            <w:szCs w:val="20"/>
          </w:rPr>
          <w:t>2</w:t>
        </w:r>
        <w:r w:rsidRPr="00657A01">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wNrIwMDI1MjYzNzNT0lEKTi0uzszPAykwrAUADEEI0ywAAAA="/>
  </w:docVars>
  <w:rsids>
    <w:rsidRoot w:val="00657A01"/>
    <w:rsid w:val="004C7E32"/>
    <w:rsid w:val="00657A01"/>
    <w:rsid w:val="00783275"/>
    <w:rsid w:val="00A9431B"/>
    <w:rsid w:val="00C13DD0"/>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3C26C"/>
  <w15:chartTrackingRefBased/>
  <w15:docId w15:val="{53686D79-D4D2-4908-87C9-7B3939978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A01"/>
  </w:style>
  <w:style w:type="paragraph" w:styleId="Footer">
    <w:name w:val="footer"/>
    <w:basedOn w:val="Normal"/>
    <w:link w:val="FooterChar"/>
    <w:uiPriority w:val="99"/>
    <w:unhideWhenUsed/>
    <w:rsid w:val="00657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2020-05-15T16:13:00Z</dcterms:created>
  <dcterms:modified xsi:type="dcterms:W3CDTF">2020-05-15T16:39:00Z</dcterms:modified>
</cp:coreProperties>
</file>